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13EB0" w14:textId="6136D49D" w:rsidR="008F5992" w:rsidRPr="001C6ADB" w:rsidRDefault="00571F52" w:rsidP="00645310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Szczegółowy opis przedmiotu zamówienia publicznego</w:t>
      </w:r>
      <w:r w:rsidR="00887235" w:rsidRPr="001C6ADB">
        <w:rPr>
          <w:rStyle w:val="Uwydatnienie"/>
          <w:rFonts w:asciiTheme="minorHAnsi" w:hAnsiTheme="minorHAnsi" w:cstheme="minorHAnsi"/>
          <w:i w:val="0"/>
        </w:rPr>
        <w:t xml:space="preserve"> na </w:t>
      </w:r>
      <w:r w:rsidR="00193F58" w:rsidRPr="001C6ADB">
        <w:rPr>
          <w:rStyle w:val="Uwydatnienie"/>
          <w:rFonts w:asciiTheme="minorHAnsi" w:hAnsiTheme="minorHAnsi" w:cstheme="minorHAnsi"/>
          <w:i w:val="0"/>
        </w:rPr>
        <w:t xml:space="preserve">„Montaż nawiewników </w:t>
      </w:r>
      <w:r w:rsidR="00645310" w:rsidRPr="001C6ADB">
        <w:rPr>
          <w:rStyle w:val="Uwydatnienie"/>
          <w:rFonts w:asciiTheme="minorHAnsi" w:hAnsiTheme="minorHAnsi" w:cstheme="minorHAnsi"/>
          <w:i w:val="0"/>
        </w:rPr>
        <w:t xml:space="preserve">higrosterowanych </w:t>
      </w:r>
      <w:r w:rsidR="00BD05D7" w:rsidRPr="001C6ADB">
        <w:rPr>
          <w:rStyle w:val="Uwydatnienie"/>
          <w:rFonts w:asciiTheme="minorHAnsi" w:hAnsiTheme="minorHAnsi" w:cstheme="minorHAnsi"/>
          <w:i w:val="0"/>
        </w:rPr>
        <w:t>w</w:t>
      </w:r>
      <w:r w:rsidR="008A2C2F" w:rsidRPr="001C6ADB">
        <w:rPr>
          <w:rStyle w:val="Uwydatnienie"/>
          <w:rFonts w:asciiTheme="minorHAnsi" w:hAnsiTheme="minorHAnsi" w:cstheme="minorHAnsi"/>
          <w:i w:val="0"/>
        </w:rPr>
        <w:t> </w:t>
      </w:r>
      <w:r w:rsidR="00BD05D7" w:rsidRPr="001C6ADB">
        <w:rPr>
          <w:rStyle w:val="Uwydatnienie"/>
          <w:rFonts w:asciiTheme="minorHAnsi" w:hAnsiTheme="minorHAnsi" w:cstheme="minorHAnsi"/>
          <w:i w:val="0"/>
        </w:rPr>
        <w:t>salach wykładowych,</w:t>
      </w:r>
      <w:r w:rsidR="00193F58" w:rsidRPr="001C6ADB">
        <w:rPr>
          <w:rStyle w:val="Uwydatnienie"/>
          <w:rFonts w:asciiTheme="minorHAnsi" w:hAnsiTheme="minorHAnsi" w:cstheme="minorHAnsi"/>
          <w:i w:val="0"/>
        </w:rPr>
        <w:t xml:space="preserve"> ć</w:t>
      </w:r>
      <w:r w:rsidR="00BD05D7" w:rsidRPr="001C6ADB">
        <w:rPr>
          <w:rStyle w:val="Uwydatnienie"/>
          <w:rFonts w:asciiTheme="minorHAnsi" w:hAnsiTheme="minorHAnsi" w:cstheme="minorHAnsi"/>
          <w:i w:val="0"/>
        </w:rPr>
        <w:t>wiczeniowych</w:t>
      </w:r>
      <w:r w:rsidR="002934BC" w:rsidRPr="001C6ADB">
        <w:rPr>
          <w:rStyle w:val="Uwydatnienie"/>
          <w:rFonts w:asciiTheme="minorHAnsi" w:hAnsiTheme="minorHAnsi" w:cstheme="minorHAnsi"/>
          <w:i w:val="0"/>
        </w:rPr>
        <w:t xml:space="preserve"> oraz pomieszczeniach administr</w:t>
      </w:r>
      <w:r w:rsidR="00193F58" w:rsidRPr="001C6ADB">
        <w:rPr>
          <w:rStyle w:val="Uwydatnienie"/>
          <w:rFonts w:asciiTheme="minorHAnsi" w:hAnsiTheme="minorHAnsi" w:cstheme="minorHAnsi"/>
          <w:i w:val="0"/>
        </w:rPr>
        <w:t xml:space="preserve">acji w budynkach „A” i „C” należących </w:t>
      </w:r>
      <w:r w:rsidR="002934BC" w:rsidRPr="001C6ADB">
        <w:rPr>
          <w:rStyle w:val="Uwydatnienie"/>
          <w:rFonts w:asciiTheme="minorHAnsi" w:hAnsiTheme="minorHAnsi" w:cstheme="minorHAnsi"/>
          <w:i w:val="0"/>
        </w:rPr>
        <w:t xml:space="preserve"> do PWSZ im. </w:t>
      </w:r>
      <w:proofErr w:type="spellStart"/>
      <w:r w:rsidR="002934BC" w:rsidRPr="001C6ADB">
        <w:rPr>
          <w:rStyle w:val="Uwydatnienie"/>
          <w:rFonts w:asciiTheme="minorHAnsi" w:hAnsiTheme="minorHAnsi" w:cstheme="minorHAnsi"/>
          <w:i w:val="0"/>
        </w:rPr>
        <w:t>Witelona</w:t>
      </w:r>
      <w:proofErr w:type="spellEnd"/>
      <w:r w:rsidR="002934BC" w:rsidRPr="001C6ADB">
        <w:rPr>
          <w:rStyle w:val="Uwydatnienie"/>
          <w:rFonts w:asciiTheme="minorHAnsi" w:hAnsiTheme="minorHAnsi" w:cstheme="minorHAnsi"/>
          <w:i w:val="0"/>
        </w:rPr>
        <w:t xml:space="preserve"> w Legnicy</w:t>
      </w:r>
    </w:p>
    <w:p w14:paraId="609EDD4C" w14:textId="77777777" w:rsidR="00193F58" w:rsidRPr="001C6ADB" w:rsidRDefault="00193F58" w:rsidP="008A2C2F">
      <w:pPr>
        <w:pStyle w:val="Bezodstpw"/>
        <w:spacing w:line="276" w:lineRule="auto"/>
        <w:rPr>
          <w:rStyle w:val="Uwydatnienie"/>
          <w:rFonts w:asciiTheme="minorHAnsi" w:hAnsiTheme="minorHAnsi" w:cstheme="minorHAnsi"/>
          <w:i w:val="0"/>
        </w:rPr>
      </w:pPr>
    </w:p>
    <w:p w14:paraId="499C9416" w14:textId="77777777" w:rsidR="008F5992" w:rsidRPr="001C6ADB" w:rsidRDefault="00571F52" w:rsidP="008A2C2F">
      <w:pPr>
        <w:pStyle w:val="Bezodstpw"/>
        <w:spacing w:line="276" w:lineRule="auto"/>
        <w:rPr>
          <w:rStyle w:val="Uwydatnienie"/>
          <w:rFonts w:asciiTheme="minorHAnsi" w:hAnsiTheme="minorHAnsi" w:cstheme="minorHAnsi"/>
          <w:b/>
          <w:i w:val="0"/>
        </w:rPr>
      </w:pPr>
      <w:r w:rsidRPr="001C6ADB">
        <w:rPr>
          <w:rStyle w:val="Uwydatnienie"/>
          <w:rFonts w:asciiTheme="minorHAnsi" w:hAnsiTheme="minorHAnsi" w:cstheme="minorHAnsi"/>
          <w:b/>
          <w:i w:val="0"/>
        </w:rPr>
        <w:t>1. Opis przedmiotu zamówienia</w:t>
      </w:r>
    </w:p>
    <w:p w14:paraId="6E4E2006" w14:textId="5CAB385B" w:rsidR="0081078F" w:rsidRPr="00372748" w:rsidRDefault="00571F52" w:rsidP="00372748">
      <w:pPr>
        <w:pStyle w:val="Default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Przedmiotem zamówi</w:t>
      </w:r>
      <w:r w:rsidR="00193F58" w:rsidRPr="001C6ADB">
        <w:rPr>
          <w:rStyle w:val="Uwydatnienie"/>
          <w:rFonts w:asciiTheme="minorHAnsi" w:hAnsiTheme="minorHAnsi" w:cstheme="minorHAnsi"/>
          <w:i w:val="0"/>
        </w:rPr>
        <w:t xml:space="preserve">enia jest </w:t>
      </w:r>
      <w:r w:rsidR="0081078F" w:rsidRPr="00372748">
        <w:rPr>
          <w:rStyle w:val="Uwydatnienie"/>
          <w:rFonts w:asciiTheme="minorHAnsi" w:hAnsiTheme="minorHAnsi" w:cstheme="minorHAnsi"/>
          <w:i w:val="0"/>
        </w:rPr>
        <w:t xml:space="preserve">dostawa i montaż nawiewników higrosterowanych w salach wykładowych, ćwiczeniowych oraz pomieszczeniach </w:t>
      </w:r>
      <w:r w:rsidR="007C0516">
        <w:rPr>
          <w:rStyle w:val="Uwydatnienie"/>
          <w:rFonts w:asciiTheme="minorHAnsi" w:hAnsiTheme="minorHAnsi" w:cstheme="minorHAnsi"/>
          <w:i w:val="0"/>
        </w:rPr>
        <w:t xml:space="preserve">administracji </w:t>
      </w:r>
      <w:r w:rsidR="0081078F" w:rsidRPr="00372748">
        <w:rPr>
          <w:rStyle w:val="Uwydatnienie"/>
          <w:rFonts w:asciiTheme="minorHAnsi" w:hAnsiTheme="minorHAnsi" w:cstheme="minorHAnsi"/>
          <w:i w:val="0"/>
        </w:rPr>
        <w:t xml:space="preserve">w budynkach Państwowej Wyższej Szkoły Zawodowej im. </w:t>
      </w:r>
      <w:proofErr w:type="spellStart"/>
      <w:r w:rsidR="0081078F" w:rsidRPr="00372748">
        <w:rPr>
          <w:rStyle w:val="Uwydatnienie"/>
          <w:rFonts w:asciiTheme="minorHAnsi" w:hAnsiTheme="minorHAnsi" w:cstheme="minorHAnsi"/>
          <w:i w:val="0"/>
        </w:rPr>
        <w:t>Witelona</w:t>
      </w:r>
      <w:proofErr w:type="spellEnd"/>
      <w:r w:rsidR="0081078F" w:rsidRPr="00372748">
        <w:rPr>
          <w:rStyle w:val="Uwydatnienie"/>
          <w:rFonts w:asciiTheme="minorHAnsi" w:hAnsiTheme="minorHAnsi" w:cstheme="minorHAnsi"/>
          <w:i w:val="0"/>
        </w:rPr>
        <w:t xml:space="preserve"> w Legnicy, wg poniższego zestawienia: </w:t>
      </w:r>
    </w:p>
    <w:p w14:paraId="25D94C45" w14:textId="77777777" w:rsidR="00193F58" w:rsidRPr="001C6ADB" w:rsidRDefault="00193F58" w:rsidP="008A2C2F">
      <w:pPr>
        <w:pStyle w:val="Bezodstpw"/>
        <w:spacing w:line="276" w:lineRule="auto"/>
        <w:rPr>
          <w:rStyle w:val="Uwydatnienie"/>
          <w:rFonts w:asciiTheme="minorHAnsi" w:hAnsiTheme="minorHAnsi" w:cstheme="minorHAnsi"/>
          <w:i w:val="0"/>
        </w:rPr>
      </w:pPr>
    </w:p>
    <w:tbl>
      <w:tblPr>
        <w:tblpPr w:leftFromText="141" w:rightFromText="141" w:vertAnchor="text" w:horzAnchor="page" w:tblpX="3166" w:tblpY="-1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6"/>
        <w:gridCol w:w="1474"/>
      </w:tblGrid>
      <w:tr w:rsidR="008F5992" w:rsidRPr="001C6ADB" w14:paraId="03DE7272" w14:textId="77777777" w:rsidTr="000C3B05">
        <w:trPr>
          <w:trHeight w:hRule="exact" w:val="398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FB8C1" w14:textId="77777777" w:rsidR="008F5992" w:rsidRPr="001C6ADB" w:rsidRDefault="007A65F2" w:rsidP="00200817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Budynek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6F74BE" w14:textId="77777777" w:rsidR="008F5992" w:rsidRPr="001C6ADB" w:rsidRDefault="00571F52" w:rsidP="00200817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Ilość</w:t>
            </w:r>
          </w:p>
        </w:tc>
      </w:tr>
      <w:tr w:rsidR="008F5992" w:rsidRPr="001C6ADB" w14:paraId="47F2B9F4" w14:textId="77777777" w:rsidTr="000C3B05">
        <w:trPr>
          <w:trHeight w:hRule="exact" w:val="389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93597" w14:textId="77777777" w:rsidR="008F5992" w:rsidRPr="001C6ADB" w:rsidRDefault="007A65F2" w:rsidP="000C3B05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bookmarkStart w:id="0" w:name="_GoBack" w:colFirst="0" w:colLast="2"/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E9A1D8" w14:textId="77777777" w:rsidR="008F5992" w:rsidRPr="001C6ADB" w:rsidRDefault="007A65F2" w:rsidP="000C3B05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29</w:t>
            </w:r>
            <w:r w:rsidR="00B07055" w:rsidRPr="001C6ADB">
              <w:rPr>
                <w:rStyle w:val="Uwydatnienie"/>
                <w:rFonts w:asciiTheme="minorHAnsi" w:hAnsiTheme="minorHAnsi" w:cstheme="minorHAnsi"/>
                <w:i w:val="0"/>
              </w:rPr>
              <w:t>3</w:t>
            </w:r>
          </w:p>
        </w:tc>
      </w:tr>
      <w:bookmarkEnd w:id="0"/>
      <w:tr w:rsidR="008F5992" w:rsidRPr="001C6ADB" w14:paraId="4C28EAB7" w14:textId="77777777" w:rsidTr="000C3B05">
        <w:trPr>
          <w:trHeight w:hRule="exact" w:val="3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4A15A" w14:textId="77777777" w:rsidR="008F5992" w:rsidRPr="001C6ADB" w:rsidRDefault="007A65F2" w:rsidP="00200817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3EE020" w14:textId="77777777" w:rsidR="008F5992" w:rsidRPr="001C6ADB" w:rsidRDefault="007A65F2" w:rsidP="00200817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3</w:t>
            </w:r>
            <w:r w:rsidR="00B07055" w:rsidRPr="001C6ADB">
              <w:rPr>
                <w:rStyle w:val="Uwydatnienie"/>
                <w:rFonts w:asciiTheme="minorHAnsi" w:hAnsiTheme="minorHAnsi" w:cstheme="minorHAnsi"/>
                <w:i w:val="0"/>
              </w:rPr>
              <w:t>23</w:t>
            </w:r>
          </w:p>
        </w:tc>
      </w:tr>
      <w:tr w:rsidR="008F5992" w:rsidRPr="001C6ADB" w14:paraId="5AE87689" w14:textId="77777777" w:rsidTr="000C3B05">
        <w:trPr>
          <w:trHeight w:hRule="exact" w:val="422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C14612" w14:textId="77777777" w:rsidR="008F5992" w:rsidRPr="001C6ADB" w:rsidRDefault="00571F52" w:rsidP="00200817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SUMA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AA0758" w14:textId="77777777" w:rsidR="008F5992" w:rsidRPr="001C6ADB" w:rsidRDefault="00631398" w:rsidP="00200817">
            <w:pPr>
              <w:pStyle w:val="Bezodstpw"/>
              <w:spacing w:line="276" w:lineRule="auto"/>
              <w:rPr>
                <w:rStyle w:val="Uwydatnienie"/>
                <w:rFonts w:asciiTheme="minorHAnsi" w:hAnsiTheme="minorHAnsi" w:cstheme="minorHAnsi"/>
                <w:i w:val="0"/>
              </w:rPr>
            </w:pPr>
            <w:r w:rsidRPr="001C6ADB">
              <w:rPr>
                <w:rStyle w:val="Uwydatnienie"/>
                <w:rFonts w:asciiTheme="minorHAnsi" w:hAnsiTheme="minorHAnsi" w:cstheme="minorHAnsi"/>
                <w:i w:val="0"/>
              </w:rPr>
              <w:t>616</w:t>
            </w:r>
          </w:p>
        </w:tc>
      </w:tr>
    </w:tbl>
    <w:p w14:paraId="23184F1F" w14:textId="427EFF83" w:rsidR="008F5992" w:rsidRPr="001C6ADB" w:rsidRDefault="00200817" w:rsidP="008A2C2F">
      <w:pPr>
        <w:pStyle w:val="Bezodstpw"/>
        <w:spacing w:line="276" w:lineRule="auto"/>
        <w:rPr>
          <w:rStyle w:val="Uwydatnienie"/>
          <w:rFonts w:asciiTheme="minorHAnsi" w:hAnsiTheme="minorHAnsi" w:cstheme="minorHAnsi"/>
          <w:i w:val="0"/>
        </w:rPr>
      </w:pPr>
      <w:r>
        <w:rPr>
          <w:rStyle w:val="Uwydatnienie"/>
          <w:rFonts w:asciiTheme="minorHAnsi" w:hAnsiTheme="minorHAnsi" w:cstheme="minorHAnsi"/>
          <w:i w:val="0"/>
        </w:rPr>
        <w:br w:type="textWrapping" w:clear="all"/>
      </w:r>
    </w:p>
    <w:p w14:paraId="76A01A92" w14:textId="77777777" w:rsidR="008F5992" w:rsidRPr="001C6ADB" w:rsidRDefault="008F5992" w:rsidP="008A2C2F">
      <w:pPr>
        <w:pStyle w:val="Bezodstpw"/>
        <w:spacing w:line="276" w:lineRule="auto"/>
        <w:rPr>
          <w:rStyle w:val="Uwydatnienie"/>
          <w:rFonts w:asciiTheme="minorHAnsi" w:hAnsiTheme="minorHAnsi" w:cstheme="minorHAnsi"/>
          <w:i w:val="0"/>
        </w:rPr>
      </w:pPr>
    </w:p>
    <w:p w14:paraId="772849B9" w14:textId="1E45B35D" w:rsidR="008F5992" w:rsidRPr="001C6ADB" w:rsidRDefault="00571F52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Zakres przedmiotu zamówienia obejmuje zakup nawiewników wraz z ich montażem </w:t>
      </w:r>
      <w:r w:rsidR="00C61DC5" w:rsidRPr="001C6ADB">
        <w:rPr>
          <w:rStyle w:val="Uwydatnienie"/>
          <w:rFonts w:asciiTheme="minorHAnsi" w:hAnsiTheme="minorHAnsi" w:cstheme="minorHAnsi"/>
          <w:b/>
          <w:bCs/>
          <w:i w:val="0"/>
        </w:rPr>
        <w:t>w stolarce okienne</w:t>
      </w:r>
      <w:r w:rsidR="006103BA">
        <w:rPr>
          <w:rStyle w:val="Uwydatnienie"/>
          <w:rFonts w:asciiTheme="minorHAnsi" w:hAnsiTheme="minorHAnsi" w:cstheme="minorHAnsi"/>
          <w:b/>
          <w:bCs/>
          <w:i w:val="0"/>
        </w:rPr>
        <w:t>j</w:t>
      </w:r>
      <w:r w:rsidR="00C61DC5" w:rsidRPr="001C6ADB">
        <w:rPr>
          <w:rStyle w:val="Uwydatnienie"/>
          <w:rFonts w:asciiTheme="minorHAnsi" w:hAnsiTheme="minorHAnsi" w:cstheme="minorHAnsi"/>
          <w:b/>
          <w:bCs/>
          <w:i w:val="0"/>
        </w:rPr>
        <w:t xml:space="preserve"> drewnianej</w:t>
      </w:r>
      <w:r w:rsidR="00C61DC5" w:rsidRPr="001C6ADB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w </w:t>
      </w:r>
      <w:r w:rsidR="00187745" w:rsidRPr="001C6ADB">
        <w:rPr>
          <w:rStyle w:val="Uwydatnienie"/>
          <w:rFonts w:asciiTheme="minorHAnsi" w:hAnsiTheme="minorHAnsi" w:cstheme="minorHAnsi"/>
          <w:i w:val="0"/>
        </w:rPr>
        <w:t>w/w</w:t>
      </w:r>
      <w:r w:rsidR="00A80FA9" w:rsidRPr="001C6ADB">
        <w:rPr>
          <w:rStyle w:val="Uwydatnienie"/>
          <w:rFonts w:asciiTheme="minorHAnsi" w:hAnsiTheme="minorHAnsi" w:cstheme="minorHAnsi"/>
          <w:i w:val="0"/>
        </w:rPr>
        <w:t xml:space="preserve"> pomieszczeniach i ilościach </w:t>
      </w:r>
      <w:r w:rsidR="00411333" w:rsidRPr="001C6ADB">
        <w:rPr>
          <w:rStyle w:val="Uwydatnienie"/>
          <w:rFonts w:asciiTheme="minorHAnsi" w:hAnsiTheme="minorHAnsi" w:cstheme="minorHAnsi"/>
          <w:i w:val="0"/>
        </w:rPr>
        <w:t>w</w:t>
      </w:r>
      <w:r w:rsidR="00A80FA9" w:rsidRPr="001C6ADB">
        <w:rPr>
          <w:rStyle w:val="Uwydatnienie"/>
          <w:rFonts w:asciiTheme="minorHAnsi" w:hAnsiTheme="minorHAnsi" w:cstheme="minorHAnsi"/>
          <w:i w:val="0"/>
        </w:rPr>
        <w:t xml:space="preserve"> budynk</w:t>
      </w:r>
      <w:r w:rsidR="00411333" w:rsidRPr="001C6ADB">
        <w:rPr>
          <w:rStyle w:val="Uwydatnienie"/>
          <w:rFonts w:asciiTheme="minorHAnsi" w:hAnsiTheme="minorHAnsi" w:cstheme="minorHAnsi"/>
          <w:i w:val="0"/>
        </w:rPr>
        <w:t>ach „A” i ”C”</w:t>
      </w:r>
      <w:r w:rsidR="00187745" w:rsidRPr="001C6ADB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stanowiących </w:t>
      </w:r>
      <w:r w:rsidR="00631398" w:rsidRPr="001C6ADB">
        <w:rPr>
          <w:rStyle w:val="Uwydatnienie"/>
          <w:rFonts w:asciiTheme="minorHAnsi" w:hAnsiTheme="minorHAnsi" w:cstheme="minorHAnsi"/>
          <w:i w:val="0"/>
        </w:rPr>
        <w:t>własność PWSZ</w:t>
      </w:r>
      <w:r w:rsidR="00187745" w:rsidRPr="001C6ADB">
        <w:rPr>
          <w:rStyle w:val="Uwydatnienie"/>
          <w:rFonts w:asciiTheme="minorHAnsi" w:hAnsiTheme="minorHAnsi" w:cstheme="minorHAnsi"/>
          <w:i w:val="0"/>
        </w:rPr>
        <w:t xml:space="preserve"> im. </w:t>
      </w:r>
      <w:proofErr w:type="spellStart"/>
      <w:r w:rsidR="00187745" w:rsidRPr="001C6ADB">
        <w:rPr>
          <w:rStyle w:val="Uwydatnienie"/>
          <w:rFonts w:asciiTheme="minorHAnsi" w:hAnsiTheme="minorHAnsi" w:cstheme="minorHAnsi"/>
          <w:i w:val="0"/>
        </w:rPr>
        <w:t>Witelona</w:t>
      </w:r>
      <w:proofErr w:type="spellEnd"/>
      <w:r w:rsidR="00187745" w:rsidRPr="001C6ADB">
        <w:rPr>
          <w:rStyle w:val="Uwydatnienie"/>
          <w:rFonts w:asciiTheme="minorHAnsi" w:hAnsiTheme="minorHAnsi" w:cstheme="minorHAnsi"/>
          <w:i w:val="0"/>
        </w:rPr>
        <w:t xml:space="preserve"> w</w:t>
      </w:r>
      <w:r w:rsidR="008A2C2F" w:rsidRPr="001C6ADB">
        <w:rPr>
          <w:rStyle w:val="Uwydatnienie"/>
          <w:rFonts w:asciiTheme="minorHAnsi" w:hAnsiTheme="minorHAnsi" w:cstheme="minorHAnsi"/>
          <w:i w:val="0"/>
        </w:rPr>
        <w:t> </w:t>
      </w:r>
      <w:r w:rsidR="00187745" w:rsidRPr="001C6ADB">
        <w:rPr>
          <w:rStyle w:val="Uwydatnienie"/>
          <w:rFonts w:asciiTheme="minorHAnsi" w:hAnsiTheme="minorHAnsi" w:cstheme="minorHAnsi"/>
          <w:i w:val="0"/>
        </w:rPr>
        <w:t>Legnicy.</w:t>
      </w:r>
    </w:p>
    <w:p w14:paraId="5FA1339E" w14:textId="77777777" w:rsidR="000B7107" w:rsidRPr="001C6ADB" w:rsidRDefault="00571F52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Nawiewnik należy zamontować zgodnie z instrukcją montażu producenta nawiewnika. Przed rozpoczęciem montażu, należy przedstawić taką </w:t>
      </w:r>
      <w:r w:rsidR="00411333" w:rsidRPr="001C6ADB">
        <w:rPr>
          <w:rStyle w:val="Uwydatnienie"/>
          <w:rFonts w:asciiTheme="minorHAnsi" w:hAnsiTheme="minorHAnsi" w:cstheme="minorHAnsi"/>
          <w:i w:val="0"/>
        </w:rPr>
        <w:t>instrukcję dla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 przyjętego nawiewnika</w:t>
      </w:r>
      <w:r w:rsidR="00411333" w:rsidRPr="001C6ADB">
        <w:rPr>
          <w:rStyle w:val="Uwydatnienie"/>
          <w:rFonts w:asciiTheme="minorHAnsi" w:hAnsiTheme="minorHAnsi" w:cstheme="minorHAnsi"/>
          <w:i w:val="0"/>
        </w:rPr>
        <w:t xml:space="preserve"> do akceptacji przez </w:t>
      </w:r>
      <w:r w:rsidR="00CD1F71" w:rsidRPr="001C6ADB">
        <w:rPr>
          <w:rStyle w:val="Uwydatnienie"/>
          <w:rFonts w:asciiTheme="minorHAnsi" w:hAnsiTheme="minorHAnsi" w:cstheme="minorHAnsi"/>
          <w:i w:val="0"/>
        </w:rPr>
        <w:t>Zamawiającego</w:t>
      </w:r>
      <w:r w:rsidRPr="001C6ADB">
        <w:rPr>
          <w:rStyle w:val="Uwydatnienie"/>
          <w:rFonts w:asciiTheme="minorHAnsi" w:hAnsiTheme="minorHAnsi" w:cstheme="minorHAnsi"/>
          <w:i w:val="0"/>
        </w:rPr>
        <w:t>.</w:t>
      </w:r>
    </w:p>
    <w:p w14:paraId="46462684" w14:textId="77777777" w:rsidR="00EB6E0D" w:rsidRPr="001C6ADB" w:rsidRDefault="00571F52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  <w:r w:rsidRPr="001C6ADB">
        <w:rPr>
          <w:rStyle w:val="Uwydatnienie"/>
          <w:rFonts w:asciiTheme="minorHAnsi" w:hAnsiTheme="minorHAnsi" w:cstheme="minorHAnsi"/>
          <w:b/>
          <w:i w:val="0"/>
        </w:rPr>
        <w:t>Montaż polega na</w:t>
      </w:r>
      <w:r w:rsidR="00EB6E0D" w:rsidRPr="001C6ADB">
        <w:rPr>
          <w:rStyle w:val="Uwydatnienie"/>
          <w:rFonts w:asciiTheme="minorHAnsi" w:hAnsiTheme="minorHAnsi" w:cstheme="minorHAnsi"/>
          <w:b/>
          <w:i w:val="0"/>
        </w:rPr>
        <w:t>:</w:t>
      </w:r>
    </w:p>
    <w:p w14:paraId="0C4061EF" w14:textId="77777777" w:rsidR="008F5992" w:rsidRPr="001C6ADB" w:rsidRDefault="00571F52" w:rsidP="008A2C2F">
      <w:pPr>
        <w:pStyle w:val="Bezodstpw"/>
        <w:numPr>
          <w:ilvl w:val="0"/>
          <w:numId w:val="3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zabezpieczeniu miejsca pracy przed z</w:t>
      </w:r>
      <w:r w:rsidR="00631398" w:rsidRPr="001C6ADB">
        <w:rPr>
          <w:rStyle w:val="Uwydatnienie"/>
          <w:rFonts w:asciiTheme="minorHAnsi" w:hAnsiTheme="minorHAnsi" w:cstheme="minorHAnsi"/>
          <w:i w:val="0"/>
        </w:rPr>
        <w:t>abrudzeniami oraz uszkodzeniami</w:t>
      </w:r>
    </w:p>
    <w:p w14:paraId="1CF9C858" w14:textId="77777777" w:rsidR="00EB6E0D" w:rsidRPr="001C6ADB" w:rsidRDefault="00571F52" w:rsidP="008A2C2F">
      <w:pPr>
        <w:pStyle w:val="Bezodstpw"/>
        <w:numPr>
          <w:ilvl w:val="0"/>
          <w:numId w:val="3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wyfrezowaniu odpowiednich otworów, </w:t>
      </w:r>
    </w:p>
    <w:p w14:paraId="3587AC7D" w14:textId="77777777" w:rsidR="00EB6E0D" w:rsidRPr="001C6ADB" w:rsidRDefault="005737C8" w:rsidP="008A2C2F">
      <w:pPr>
        <w:pStyle w:val="Bezodstpw"/>
        <w:numPr>
          <w:ilvl w:val="0"/>
          <w:numId w:val="3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osadzeniu nawiewników,</w:t>
      </w:r>
    </w:p>
    <w:p w14:paraId="2A8E9D2A" w14:textId="77777777" w:rsidR="00EF2B32" w:rsidRPr="001C6ADB" w:rsidRDefault="00571F52" w:rsidP="008A2C2F">
      <w:pPr>
        <w:pStyle w:val="Bezodstpw"/>
        <w:numPr>
          <w:ilvl w:val="0"/>
          <w:numId w:val="3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wykonaniu prac porządkowych </w:t>
      </w:r>
      <w:r w:rsidR="009B6907" w:rsidRPr="001C6ADB">
        <w:rPr>
          <w:rStyle w:val="Uwydatnienie"/>
          <w:rFonts w:asciiTheme="minorHAnsi" w:hAnsiTheme="minorHAnsi" w:cstheme="minorHAnsi"/>
          <w:i w:val="0"/>
        </w:rPr>
        <w:t>(</w:t>
      </w:r>
      <w:r w:rsidRPr="001C6ADB">
        <w:rPr>
          <w:rStyle w:val="Uwydatnienie"/>
          <w:rFonts w:asciiTheme="minorHAnsi" w:hAnsiTheme="minorHAnsi" w:cstheme="minorHAnsi"/>
          <w:i w:val="0"/>
        </w:rPr>
        <w:t>doprowadzając stanowisko do stanu sprzed montażu</w:t>
      </w:r>
      <w:r w:rsidR="009B6907" w:rsidRPr="001C6ADB">
        <w:rPr>
          <w:rStyle w:val="Uwydatnienie"/>
          <w:rFonts w:asciiTheme="minorHAnsi" w:hAnsiTheme="minorHAnsi" w:cstheme="minorHAnsi"/>
          <w:i w:val="0"/>
        </w:rPr>
        <w:t>)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. </w:t>
      </w:r>
    </w:p>
    <w:p w14:paraId="3C302E3F" w14:textId="0F5D5EC8" w:rsidR="007C7969" w:rsidRPr="001C6ADB" w:rsidRDefault="00571F52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Nawiewniki powinny być montowane w górnej części okna</w:t>
      </w:r>
      <w:r w:rsidR="002D0064" w:rsidRPr="001C6ADB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0B7107" w:rsidRPr="001C6ADB">
        <w:rPr>
          <w:rStyle w:val="Uwydatnienie"/>
          <w:rFonts w:asciiTheme="minorHAnsi" w:hAnsiTheme="minorHAnsi" w:cstheme="minorHAnsi"/>
          <w:i w:val="0"/>
        </w:rPr>
        <w:t>(</w:t>
      </w:r>
      <w:r w:rsidR="00D35736" w:rsidRPr="001C6ADB">
        <w:rPr>
          <w:rStyle w:val="Uwydatnienie"/>
          <w:rFonts w:asciiTheme="minorHAnsi" w:hAnsiTheme="minorHAnsi" w:cstheme="minorHAnsi"/>
          <w:i w:val="0"/>
        </w:rPr>
        <w:t xml:space="preserve">lewe </w:t>
      </w:r>
      <w:r w:rsidR="00F638E1" w:rsidRPr="001C6ADB">
        <w:rPr>
          <w:rStyle w:val="Uwydatnienie"/>
          <w:rFonts w:asciiTheme="minorHAnsi" w:hAnsiTheme="minorHAnsi" w:cstheme="minorHAnsi"/>
          <w:i w:val="0"/>
        </w:rPr>
        <w:t>skrzydło okienne</w:t>
      </w:r>
      <w:r w:rsidR="000B7107" w:rsidRPr="001C6ADB">
        <w:rPr>
          <w:rStyle w:val="Uwydatnienie"/>
          <w:rFonts w:asciiTheme="minorHAnsi" w:hAnsiTheme="minorHAnsi" w:cstheme="minorHAnsi"/>
          <w:i w:val="0"/>
        </w:rPr>
        <w:t>)</w:t>
      </w:r>
      <w:r w:rsidR="00F638E1" w:rsidRPr="001C6ADB">
        <w:rPr>
          <w:rStyle w:val="Uwydatnienie"/>
          <w:rFonts w:asciiTheme="minorHAnsi" w:hAnsiTheme="minorHAnsi" w:cstheme="minorHAnsi"/>
          <w:i w:val="0"/>
        </w:rPr>
        <w:t xml:space="preserve"> po jed</w:t>
      </w:r>
      <w:r w:rsidR="008120CF" w:rsidRPr="001C6ADB">
        <w:rPr>
          <w:rStyle w:val="Uwydatnienie"/>
          <w:rFonts w:asciiTheme="minorHAnsi" w:hAnsiTheme="minorHAnsi" w:cstheme="minorHAnsi"/>
          <w:i w:val="0"/>
        </w:rPr>
        <w:t>n</w:t>
      </w:r>
      <w:r w:rsidR="00F638E1" w:rsidRPr="001C6ADB">
        <w:rPr>
          <w:rStyle w:val="Uwydatnienie"/>
          <w:rFonts w:asciiTheme="minorHAnsi" w:hAnsiTheme="minorHAnsi" w:cstheme="minorHAnsi"/>
          <w:i w:val="0"/>
        </w:rPr>
        <w:t>ej</w:t>
      </w:r>
      <w:r w:rsidR="008120CF" w:rsidRPr="001C6ADB">
        <w:rPr>
          <w:rStyle w:val="Uwydatnienie"/>
          <w:rFonts w:asciiTheme="minorHAnsi" w:hAnsiTheme="minorHAnsi" w:cstheme="minorHAnsi"/>
          <w:i w:val="0"/>
        </w:rPr>
        <w:t xml:space="preserve"> sztuce na okno</w:t>
      </w:r>
      <w:r w:rsidRPr="001C6ADB">
        <w:rPr>
          <w:rStyle w:val="Uwydatnienie"/>
          <w:rFonts w:asciiTheme="minorHAnsi" w:hAnsiTheme="minorHAnsi" w:cstheme="minorHAnsi"/>
          <w:i w:val="0"/>
        </w:rPr>
        <w:t>, tak by nie przeszkadzały przy otwieraniu okna na oścież</w:t>
      </w:r>
      <w:r w:rsidR="009B6907" w:rsidRPr="001C6ADB">
        <w:rPr>
          <w:rStyle w:val="Uwydatnienie"/>
          <w:rFonts w:asciiTheme="minorHAnsi" w:hAnsiTheme="minorHAnsi" w:cstheme="minorHAnsi"/>
          <w:i w:val="0"/>
        </w:rPr>
        <w:t xml:space="preserve"> (</w:t>
      </w:r>
      <w:r w:rsidRPr="001C6ADB">
        <w:rPr>
          <w:rStyle w:val="Uwydatnienie"/>
          <w:rFonts w:asciiTheme="minorHAnsi" w:hAnsiTheme="minorHAnsi" w:cstheme="minorHAnsi"/>
          <w:i w:val="0"/>
        </w:rPr>
        <w:t>wadząc o wnękę okienną</w:t>
      </w:r>
      <w:r w:rsidR="009B6907" w:rsidRPr="001C6ADB">
        <w:rPr>
          <w:rStyle w:val="Uwydatnienie"/>
          <w:rFonts w:asciiTheme="minorHAnsi" w:hAnsiTheme="minorHAnsi" w:cstheme="minorHAnsi"/>
          <w:i w:val="0"/>
        </w:rPr>
        <w:t>)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. </w:t>
      </w:r>
    </w:p>
    <w:p w14:paraId="0C09D97A" w14:textId="505AE3BD" w:rsidR="007F6495" w:rsidRPr="001C6ADB" w:rsidRDefault="007F6495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DF1593">
        <w:rPr>
          <w:rFonts w:asciiTheme="minorHAnsi" w:eastAsia="SimSun" w:hAnsiTheme="minorHAnsi" w:cstheme="minorHAnsi"/>
          <w:u w:val="single"/>
          <w:lang w:eastAsia="zh-CN"/>
        </w:rPr>
        <w:t>W celu prawidłowego sporządzenia oferty Wykonawca powinien zapoznać się z SIWZ, dokonać wizji obiektu i jego otoczenia oraz uzyskać wszelkie informacje niezbędne do oceny ryzyka, trudności i wszelkich innych okoliczności, jakie mogą wystąpić w trakcie realizacji zamówienia</w:t>
      </w:r>
      <w:r w:rsidRPr="001C6ADB">
        <w:rPr>
          <w:rFonts w:asciiTheme="minorHAnsi" w:eastAsia="SimSun" w:hAnsiTheme="minorHAnsi" w:cstheme="minorHAnsi"/>
          <w:lang w:eastAsia="zh-CN"/>
        </w:rPr>
        <w:t>.</w:t>
      </w:r>
      <w:r w:rsidR="001C6ADB" w:rsidRPr="001C6ADB">
        <w:rPr>
          <w:rStyle w:val="Uwydatnienie"/>
          <w:rFonts w:asciiTheme="minorHAnsi" w:hAnsiTheme="minorHAnsi" w:cstheme="minorHAnsi"/>
          <w:i w:val="0"/>
        </w:rPr>
        <w:t xml:space="preserve"> Okna przeznaczone do montażu nawiewników nie podlegają gwarancji producenckiej.  </w:t>
      </w:r>
    </w:p>
    <w:p w14:paraId="5BF8E371" w14:textId="77777777" w:rsidR="007F6495" w:rsidRPr="001C6ADB" w:rsidRDefault="008120CF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  <w:u w:val="single"/>
        </w:rPr>
      </w:pPr>
      <w:r w:rsidRPr="001C6ADB">
        <w:rPr>
          <w:rStyle w:val="Uwydatnienie"/>
          <w:rFonts w:asciiTheme="minorHAnsi" w:hAnsiTheme="minorHAnsi" w:cstheme="minorHAnsi"/>
          <w:i w:val="0"/>
          <w:u w:val="single"/>
        </w:rPr>
        <w:t xml:space="preserve">Okna do montażu nawiewników </w:t>
      </w:r>
      <w:r w:rsidR="007C7969" w:rsidRPr="001C6ADB">
        <w:rPr>
          <w:rStyle w:val="Uwydatnienie"/>
          <w:rFonts w:asciiTheme="minorHAnsi" w:hAnsiTheme="minorHAnsi" w:cstheme="minorHAnsi"/>
          <w:i w:val="0"/>
          <w:u w:val="single"/>
        </w:rPr>
        <w:t>wskaże</w:t>
      </w:r>
      <w:r w:rsidRPr="001C6ADB">
        <w:rPr>
          <w:rStyle w:val="Uwydatnienie"/>
          <w:rFonts w:asciiTheme="minorHAnsi" w:hAnsiTheme="minorHAnsi" w:cstheme="minorHAnsi"/>
          <w:i w:val="0"/>
          <w:u w:val="single"/>
        </w:rPr>
        <w:t xml:space="preserve"> Zama</w:t>
      </w:r>
      <w:r w:rsidR="007C7969" w:rsidRPr="001C6ADB">
        <w:rPr>
          <w:rStyle w:val="Uwydatnienie"/>
          <w:rFonts w:asciiTheme="minorHAnsi" w:hAnsiTheme="minorHAnsi" w:cstheme="minorHAnsi"/>
          <w:i w:val="0"/>
          <w:u w:val="single"/>
        </w:rPr>
        <w:t xml:space="preserve">wiający, przed rozpoczęciem planowanych robót </w:t>
      </w:r>
      <w:r w:rsidR="009460AB" w:rsidRPr="001C6ADB">
        <w:rPr>
          <w:rStyle w:val="Uwydatnienie"/>
          <w:rFonts w:asciiTheme="minorHAnsi" w:hAnsiTheme="minorHAnsi" w:cstheme="minorHAnsi"/>
          <w:i w:val="0"/>
          <w:u w:val="single"/>
        </w:rPr>
        <w:t>montażowych</w:t>
      </w:r>
      <w:r w:rsidR="007C7969" w:rsidRPr="001C6ADB">
        <w:rPr>
          <w:rStyle w:val="Uwydatnienie"/>
          <w:rFonts w:asciiTheme="minorHAnsi" w:hAnsiTheme="minorHAnsi" w:cstheme="minorHAnsi"/>
          <w:i w:val="0"/>
          <w:u w:val="single"/>
        </w:rPr>
        <w:t>.</w:t>
      </w:r>
    </w:p>
    <w:p w14:paraId="5B35C05C" w14:textId="3821764B" w:rsidR="00470277" w:rsidRPr="001C6ADB" w:rsidRDefault="00571F52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Parametry nawiewnika</w:t>
      </w:r>
      <w:r w:rsidR="00812033" w:rsidRPr="001C6ADB">
        <w:rPr>
          <w:rStyle w:val="Uwydatnienie"/>
          <w:rFonts w:asciiTheme="minorHAnsi" w:hAnsiTheme="minorHAnsi" w:cstheme="minorHAnsi"/>
          <w:i w:val="0"/>
        </w:rPr>
        <w:t>:</w:t>
      </w:r>
    </w:p>
    <w:p w14:paraId="562E03B5" w14:textId="1D2A0D1E" w:rsidR="00470277" w:rsidRDefault="00470277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>
        <w:rPr>
          <w:rStyle w:val="Uwydatnienie"/>
          <w:rFonts w:asciiTheme="minorHAnsi" w:hAnsiTheme="minorHAnsi" w:cstheme="minorHAnsi"/>
          <w:i w:val="0"/>
        </w:rPr>
        <w:t xml:space="preserve">długość nawiewnika od 24 cm do 30 cm, </w:t>
      </w:r>
    </w:p>
    <w:p w14:paraId="58554A7E" w14:textId="76C3F229" w:rsidR="008F5992" w:rsidRPr="001C6ADB" w:rsidRDefault="00571F52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kolor biały,</w:t>
      </w:r>
    </w:p>
    <w:p w14:paraId="5B17AED8" w14:textId="77777777" w:rsidR="008F5992" w:rsidRPr="001C6ADB" w:rsidRDefault="00571F52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PCV,</w:t>
      </w:r>
    </w:p>
    <w:p w14:paraId="2C8D720C" w14:textId="684F2B00" w:rsidR="007C0516" w:rsidRDefault="00E2790F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higrosterowany bezobsługowy </w:t>
      </w:r>
    </w:p>
    <w:p w14:paraId="369B83F7" w14:textId="26B74187" w:rsidR="008A2C2F" w:rsidRPr="001C6ADB" w:rsidRDefault="007C0516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>
        <w:rPr>
          <w:rStyle w:val="Uwydatnienie"/>
          <w:rFonts w:asciiTheme="minorHAnsi" w:hAnsiTheme="minorHAnsi" w:cstheme="minorHAnsi"/>
          <w:i w:val="0"/>
        </w:rPr>
        <w:t xml:space="preserve">higrosterowany z </w:t>
      </w:r>
      <w:r w:rsidR="00E2790F" w:rsidRPr="001C6ADB">
        <w:rPr>
          <w:rStyle w:val="Uwydatnienie"/>
          <w:rFonts w:asciiTheme="minorHAnsi" w:hAnsiTheme="minorHAnsi" w:cstheme="minorHAnsi"/>
          <w:i w:val="0"/>
        </w:rPr>
        <w:t xml:space="preserve">możliwością manualnego przymknięcia nawiewu, </w:t>
      </w:r>
    </w:p>
    <w:p w14:paraId="07225900" w14:textId="4B5FF7C2" w:rsidR="008F5992" w:rsidRPr="001C6ADB" w:rsidRDefault="00681311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>
        <w:rPr>
          <w:rStyle w:val="Uwydatnienie"/>
          <w:rFonts w:asciiTheme="minorHAnsi" w:hAnsiTheme="minorHAnsi" w:cstheme="minorHAnsi"/>
          <w:i w:val="0"/>
        </w:rPr>
        <w:t xml:space="preserve">sprawność rozumiana jako </w:t>
      </w:r>
      <w:r w:rsidR="007C0516" w:rsidRPr="00681311">
        <w:rPr>
          <w:rStyle w:val="Uwydatnienie"/>
          <w:rFonts w:asciiTheme="minorHAnsi" w:hAnsiTheme="minorHAnsi" w:cstheme="minorHAnsi"/>
          <w:i w:val="0"/>
        </w:rPr>
        <w:t>przepływ powietrza</w:t>
      </w:r>
      <w:r w:rsidR="00571F52" w:rsidRPr="001C6ADB">
        <w:rPr>
          <w:rStyle w:val="Uwydatnienie"/>
          <w:rFonts w:asciiTheme="minorHAnsi" w:hAnsiTheme="minorHAnsi" w:cstheme="minorHAnsi"/>
          <w:i w:val="0"/>
        </w:rPr>
        <w:t xml:space="preserve">, 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co najmniej między </w:t>
      </w:r>
      <w:r w:rsidR="00470277" w:rsidRPr="00681311">
        <w:rPr>
          <w:rStyle w:val="Uwydatnienie"/>
          <w:rFonts w:asciiTheme="minorHAnsi" w:hAnsiTheme="minorHAnsi" w:cstheme="minorHAnsi"/>
          <w:b/>
          <w:bCs/>
          <w:i w:val="0"/>
        </w:rPr>
        <w:t>15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 m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  <w:vertAlign w:val="superscript"/>
        </w:rPr>
        <w:t>3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</w:rPr>
        <w:t>/h</w:t>
      </w:r>
      <w:r w:rsidR="002170E0"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 ÷ </w:t>
      </w:r>
      <w:r w:rsidR="00470277" w:rsidRPr="00681311">
        <w:rPr>
          <w:rStyle w:val="Uwydatnienie"/>
          <w:rFonts w:asciiTheme="minorHAnsi" w:hAnsiTheme="minorHAnsi" w:cstheme="minorHAnsi"/>
          <w:b/>
          <w:bCs/>
          <w:i w:val="0"/>
        </w:rPr>
        <w:t>20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 m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  <w:vertAlign w:val="superscript"/>
        </w:rPr>
        <w:t>3</w:t>
      </w:r>
      <w:r w:rsidR="00571F52" w:rsidRPr="00681311">
        <w:rPr>
          <w:rStyle w:val="Uwydatnienie"/>
          <w:rFonts w:asciiTheme="minorHAnsi" w:hAnsiTheme="minorHAnsi" w:cstheme="minorHAnsi"/>
          <w:b/>
          <w:bCs/>
          <w:i w:val="0"/>
        </w:rPr>
        <w:t>/h,</w:t>
      </w:r>
    </w:p>
    <w:p w14:paraId="4BBD064D" w14:textId="73AFD72C" w:rsidR="008F5992" w:rsidRPr="001C6ADB" w:rsidRDefault="00571F52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tłumieniu </w:t>
      </w:r>
      <w:r w:rsidRPr="00681311">
        <w:rPr>
          <w:rStyle w:val="Uwydatnienie"/>
          <w:rFonts w:asciiTheme="minorHAnsi" w:hAnsiTheme="minorHAnsi" w:cstheme="minorHAnsi"/>
          <w:b/>
          <w:bCs/>
          <w:i w:val="0"/>
        </w:rPr>
        <w:t>hałasu</w:t>
      </w:r>
      <w:r w:rsidR="00BE1DF9"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 </w:t>
      </w:r>
      <w:r w:rsidR="007C0516"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od </w:t>
      </w:r>
      <w:r w:rsidRPr="00681311">
        <w:rPr>
          <w:rStyle w:val="Uwydatnienie"/>
          <w:rFonts w:asciiTheme="minorHAnsi" w:hAnsiTheme="minorHAnsi" w:cstheme="minorHAnsi"/>
          <w:b/>
          <w:bCs/>
          <w:i w:val="0"/>
        </w:rPr>
        <w:t>3</w:t>
      </w:r>
      <w:r w:rsidR="00982404" w:rsidRPr="00681311">
        <w:rPr>
          <w:rStyle w:val="Uwydatnienie"/>
          <w:rFonts w:asciiTheme="minorHAnsi" w:hAnsiTheme="minorHAnsi" w:cstheme="minorHAnsi"/>
          <w:b/>
          <w:bCs/>
          <w:i w:val="0"/>
        </w:rPr>
        <w:t>4</w:t>
      </w:r>
      <w:r w:rsidRPr="00681311">
        <w:rPr>
          <w:rStyle w:val="Uwydatnienie"/>
          <w:rFonts w:asciiTheme="minorHAnsi" w:hAnsiTheme="minorHAnsi" w:cstheme="minorHAnsi"/>
          <w:b/>
          <w:bCs/>
          <w:i w:val="0"/>
        </w:rPr>
        <w:t xml:space="preserve"> </w:t>
      </w:r>
      <w:proofErr w:type="spellStart"/>
      <w:r w:rsidRPr="00681311">
        <w:rPr>
          <w:rStyle w:val="Uwydatnienie"/>
          <w:rFonts w:asciiTheme="minorHAnsi" w:hAnsiTheme="minorHAnsi" w:cstheme="minorHAnsi"/>
          <w:b/>
          <w:bCs/>
          <w:i w:val="0"/>
        </w:rPr>
        <w:t>dB</w:t>
      </w:r>
      <w:proofErr w:type="spellEnd"/>
      <w:r w:rsidRPr="00681311">
        <w:rPr>
          <w:rStyle w:val="Uwydatnienie"/>
          <w:rFonts w:asciiTheme="minorHAnsi" w:hAnsiTheme="minorHAnsi" w:cstheme="minorHAnsi"/>
          <w:b/>
          <w:bCs/>
          <w:i w:val="0"/>
        </w:rPr>
        <w:t>,</w:t>
      </w:r>
    </w:p>
    <w:p w14:paraId="2DA7A5BE" w14:textId="2125BD9B" w:rsidR="00812033" w:rsidRPr="001C6ADB" w:rsidRDefault="002170E0" w:rsidP="008A2C2F">
      <w:pPr>
        <w:pStyle w:val="Bezodstpw"/>
        <w:numPr>
          <w:ilvl w:val="0"/>
          <w:numId w:val="2"/>
        </w:numPr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lastRenderedPageBreak/>
        <w:t xml:space="preserve"> </w:t>
      </w:r>
      <w:r w:rsidR="00571F52" w:rsidRPr="001C6ADB">
        <w:rPr>
          <w:rStyle w:val="Uwydatnienie"/>
          <w:rFonts w:asciiTheme="minorHAnsi" w:hAnsiTheme="minorHAnsi" w:cstheme="minorHAnsi"/>
          <w:i w:val="0"/>
        </w:rPr>
        <w:t>wyposażony w okap od strony zewnętrznej.</w:t>
      </w:r>
    </w:p>
    <w:p w14:paraId="138E47D6" w14:textId="34BB35BC" w:rsidR="004465B5" w:rsidRPr="001C6ADB" w:rsidRDefault="009460AB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 xml:space="preserve">Ze względu na </w:t>
      </w:r>
      <w:r w:rsidR="00AE4561" w:rsidRPr="001C6ADB">
        <w:rPr>
          <w:rStyle w:val="Uwydatnienie"/>
          <w:rFonts w:asciiTheme="minorHAnsi" w:hAnsiTheme="minorHAnsi" w:cstheme="minorHAnsi"/>
          <w:i w:val="0"/>
        </w:rPr>
        <w:t xml:space="preserve">dużą </w:t>
      </w:r>
      <w:r w:rsidRPr="001C6ADB">
        <w:rPr>
          <w:rStyle w:val="Uwydatnienie"/>
          <w:rFonts w:asciiTheme="minorHAnsi" w:hAnsiTheme="minorHAnsi" w:cstheme="minorHAnsi"/>
          <w:i w:val="0"/>
        </w:rPr>
        <w:t>ilość</w:t>
      </w:r>
      <w:r w:rsidR="001760DE" w:rsidRPr="001C6ADB">
        <w:rPr>
          <w:rStyle w:val="Uwydatnienie"/>
          <w:rFonts w:asciiTheme="minorHAnsi" w:hAnsiTheme="minorHAnsi" w:cstheme="minorHAnsi"/>
          <w:i w:val="0"/>
        </w:rPr>
        <w:t xml:space="preserve"> montowan</w:t>
      </w:r>
      <w:r w:rsidR="00AE4561" w:rsidRPr="001C6ADB">
        <w:rPr>
          <w:rStyle w:val="Uwydatnienie"/>
          <w:rFonts w:asciiTheme="minorHAnsi" w:hAnsiTheme="minorHAnsi" w:cstheme="minorHAnsi"/>
          <w:i w:val="0"/>
        </w:rPr>
        <w:t>y</w:t>
      </w:r>
      <w:r w:rsidR="001760DE" w:rsidRPr="001C6ADB">
        <w:rPr>
          <w:rStyle w:val="Uwydatnienie"/>
          <w:rFonts w:asciiTheme="minorHAnsi" w:hAnsiTheme="minorHAnsi" w:cstheme="minorHAnsi"/>
          <w:i w:val="0"/>
        </w:rPr>
        <w:t>ch</w:t>
      </w:r>
      <w:r w:rsidR="00AE4561" w:rsidRPr="001C6ADB">
        <w:rPr>
          <w:rStyle w:val="Uwydatnienie"/>
          <w:rFonts w:asciiTheme="minorHAnsi" w:hAnsiTheme="minorHAnsi" w:cstheme="minorHAnsi"/>
          <w:i w:val="0"/>
        </w:rPr>
        <w:t xml:space="preserve"> nawiewników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 i </w:t>
      </w:r>
      <w:r w:rsidR="00AE4561" w:rsidRPr="001C6ADB">
        <w:rPr>
          <w:rStyle w:val="Uwydatnienie"/>
          <w:rFonts w:asciiTheme="minorHAnsi" w:hAnsiTheme="minorHAnsi" w:cstheme="minorHAnsi"/>
          <w:i w:val="0"/>
        </w:rPr>
        <w:t>miejsce ich montażu</w:t>
      </w:r>
      <w:r w:rsidR="001760DE" w:rsidRPr="001C6ADB">
        <w:rPr>
          <w:rStyle w:val="Uwydatnienie"/>
          <w:rFonts w:asciiTheme="minorHAnsi" w:hAnsiTheme="minorHAnsi" w:cstheme="minorHAnsi"/>
          <w:i w:val="0"/>
        </w:rPr>
        <w:t xml:space="preserve"> (</w:t>
      </w:r>
      <w:r w:rsidR="00DC7E05" w:rsidRPr="001C6ADB">
        <w:rPr>
          <w:rStyle w:val="Uwydatnienie"/>
          <w:rFonts w:asciiTheme="minorHAnsi" w:hAnsiTheme="minorHAnsi" w:cstheme="minorHAnsi"/>
          <w:i w:val="0"/>
        </w:rPr>
        <w:t xml:space="preserve">pomieszczenia gdzie </w:t>
      </w:r>
      <w:r w:rsidR="001760DE" w:rsidRPr="001C6ADB">
        <w:rPr>
          <w:rStyle w:val="Uwydatnienie"/>
          <w:rFonts w:asciiTheme="minorHAnsi" w:hAnsiTheme="minorHAnsi" w:cstheme="minorHAnsi"/>
          <w:i w:val="0"/>
        </w:rPr>
        <w:t xml:space="preserve">prowadzone są zajęcia i </w:t>
      </w:r>
      <w:r w:rsidR="00EC4889" w:rsidRPr="001C6ADB">
        <w:rPr>
          <w:rStyle w:val="Uwydatnienie"/>
          <w:rFonts w:asciiTheme="minorHAnsi" w:hAnsiTheme="minorHAnsi" w:cstheme="minorHAnsi"/>
          <w:i w:val="0"/>
        </w:rPr>
        <w:t>biura</w:t>
      </w:r>
      <w:r w:rsidR="001760DE" w:rsidRPr="001C6ADB">
        <w:rPr>
          <w:rStyle w:val="Uwydatnienie"/>
          <w:rFonts w:asciiTheme="minorHAnsi" w:hAnsiTheme="minorHAnsi" w:cstheme="minorHAnsi"/>
          <w:i w:val="0"/>
        </w:rPr>
        <w:t>)</w:t>
      </w:r>
      <w:r w:rsidR="00DC7E05" w:rsidRPr="001C6ADB">
        <w:rPr>
          <w:rStyle w:val="Uwydatnienie"/>
          <w:rFonts w:asciiTheme="minorHAnsi" w:hAnsiTheme="minorHAnsi" w:cstheme="minorHAnsi"/>
          <w:i w:val="0"/>
        </w:rPr>
        <w:t xml:space="preserve"> prace będą prowadzone </w:t>
      </w:r>
      <w:r w:rsidR="0057536F" w:rsidRPr="001C6ADB">
        <w:rPr>
          <w:rStyle w:val="Uwydatnienie"/>
          <w:rFonts w:asciiTheme="minorHAnsi" w:hAnsiTheme="minorHAnsi" w:cstheme="minorHAnsi"/>
          <w:i w:val="0"/>
        </w:rPr>
        <w:t>wielo</w:t>
      </w:r>
      <w:r w:rsidR="00C62C5A" w:rsidRPr="001C6ADB">
        <w:rPr>
          <w:rStyle w:val="Uwydatnienie"/>
          <w:rFonts w:asciiTheme="minorHAnsi" w:hAnsiTheme="minorHAnsi" w:cstheme="minorHAnsi"/>
          <w:i w:val="0"/>
        </w:rPr>
        <w:t>etapowo,</w:t>
      </w:r>
      <w:r w:rsidR="008D1E78" w:rsidRPr="001C6ADB">
        <w:rPr>
          <w:rStyle w:val="Uwydatnienie"/>
          <w:rFonts w:asciiTheme="minorHAnsi" w:hAnsiTheme="minorHAnsi" w:cstheme="minorHAnsi"/>
          <w:i w:val="0"/>
        </w:rPr>
        <w:t xml:space="preserve"> po zatwierdzeniu przez </w:t>
      </w:r>
      <w:r w:rsidR="00C6592B" w:rsidRPr="001C6ADB">
        <w:rPr>
          <w:rStyle w:val="Uwydatnienie"/>
          <w:rFonts w:asciiTheme="minorHAnsi" w:hAnsiTheme="minorHAnsi" w:cstheme="minorHAnsi"/>
          <w:i w:val="0"/>
        </w:rPr>
        <w:t>Zamawiającego</w:t>
      </w:r>
      <w:r w:rsidR="008D1E78" w:rsidRPr="001C6ADB">
        <w:rPr>
          <w:rStyle w:val="Uwydatnienie"/>
          <w:rFonts w:asciiTheme="minorHAnsi" w:hAnsiTheme="minorHAnsi" w:cstheme="minorHAnsi"/>
          <w:i w:val="0"/>
        </w:rPr>
        <w:t xml:space="preserve"> harmonogramu montażu</w:t>
      </w:r>
      <w:r w:rsidR="00645310" w:rsidRPr="001C6ADB">
        <w:rPr>
          <w:rStyle w:val="Uwydatnienie"/>
          <w:rFonts w:asciiTheme="minorHAnsi" w:hAnsiTheme="minorHAnsi" w:cstheme="minorHAnsi"/>
          <w:i w:val="0"/>
        </w:rPr>
        <w:t>.</w:t>
      </w:r>
    </w:p>
    <w:p w14:paraId="5466A01A" w14:textId="77777777" w:rsidR="004465B5" w:rsidRPr="001C6ADB" w:rsidRDefault="00571F52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Wykonawca ponosi odpowiedzialność za wszystkie szkody powstałe podczas realizacji oraz jest zobowiązany do usunięcia ich we własnym zakresie i na własny koszt.</w:t>
      </w:r>
    </w:p>
    <w:p w14:paraId="20AAACE7" w14:textId="00E72815" w:rsidR="007F6495" w:rsidRPr="001C6ADB" w:rsidRDefault="00571F52" w:rsidP="007F6495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  <w:r w:rsidRPr="001C6ADB">
        <w:rPr>
          <w:rStyle w:val="Uwydatnienie"/>
          <w:rFonts w:asciiTheme="minorHAnsi" w:hAnsiTheme="minorHAnsi" w:cstheme="minorHAnsi"/>
          <w:i w:val="0"/>
        </w:rPr>
        <w:t>Odbiór będzie polegał na sprawdzeniu prawidłowości montażu w/w elementów w stolarce okiennej. W trakcie odbioru należy przedstawić dokumenty dopuszczające zastosowanych materiałów do obrotu i powszechnego stosowania w budownictwie (</w:t>
      </w:r>
      <w:r w:rsidR="00645310" w:rsidRPr="001C6ADB">
        <w:rPr>
          <w:rStyle w:val="Uwydatnienie"/>
          <w:rFonts w:asciiTheme="minorHAnsi" w:hAnsiTheme="minorHAnsi" w:cstheme="minorHAnsi"/>
          <w:i w:val="0"/>
        </w:rPr>
        <w:t>karty katalogowe</w:t>
      </w:r>
      <w:r w:rsidR="007F6495" w:rsidRPr="001C6ADB">
        <w:rPr>
          <w:rStyle w:val="Uwydatnienie"/>
          <w:rFonts w:asciiTheme="minorHAnsi" w:hAnsiTheme="minorHAnsi" w:cstheme="minorHAnsi"/>
          <w:i w:val="0"/>
        </w:rPr>
        <w:t xml:space="preserve"> producenta</w:t>
      </w:r>
      <w:r w:rsidR="00645310" w:rsidRPr="001C6ADB">
        <w:rPr>
          <w:rStyle w:val="Uwydatnienie"/>
          <w:rFonts w:asciiTheme="minorHAnsi" w:hAnsiTheme="minorHAnsi" w:cstheme="minorHAnsi"/>
          <w:i w:val="0"/>
        </w:rPr>
        <w:t xml:space="preserve">, 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deklaracje, certyfikaty, </w:t>
      </w:r>
      <w:r w:rsidR="00061B66" w:rsidRPr="001C6ADB">
        <w:rPr>
          <w:rStyle w:val="Uwydatnienie"/>
          <w:rFonts w:asciiTheme="minorHAnsi" w:hAnsiTheme="minorHAnsi" w:cstheme="minorHAnsi"/>
          <w:i w:val="0"/>
        </w:rPr>
        <w:t>itp.). Do</w:t>
      </w:r>
      <w:r w:rsidRPr="001C6ADB">
        <w:rPr>
          <w:rStyle w:val="Uwydatnienie"/>
          <w:rFonts w:asciiTheme="minorHAnsi" w:hAnsiTheme="minorHAnsi" w:cstheme="minorHAnsi"/>
          <w:i w:val="0"/>
        </w:rPr>
        <w:t xml:space="preserve"> każdego nawiewnika należy dołączyć kartę gwarancyjną oraz instrukcję użytkowania i konserwacji</w:t>
      </w:r>
      <w:r w:rsidR="008B4639" w:rsidRPr="001C6ADB">
        <w:rPr>
          <w:rStyle w:val="Uwydatnienie"/>
          <w:rFonts w:asciiTheme="minorHAnsi" w:hAnsiTheme="minorHAnsi" w:cstheme="minorHAnsi"/>
          <w:i w:val="0"/>
        </w:rPr>
        <w:t xml:space="preserve">. </w:t>
      </w:r>
      <w:r w:rsidR="008B4639" w:rsidRPr="001C6ADB">
        <w:rPr>
          <w:rStyle w:val="Uwydatnienie"/>
          <w:rFonts w:asciiTheme="minorHAnsi" w:hAnsiTheme="minorHAnsi" w:cstheme="minorHAnsi"/>
          <w:b/>
          <w:i w:val="0"/>
        </w:rPr>
        <w:t>Ze</w:t>
      </w:r>
      <w:r w:rsidR="008A2C2F" w:rsidRPr="001C6ADB">
        <w:rPr>
          <w:rStyle w:val="Uwydatnienie"/>
          <w:rFonts w:asciiTheme="minorHAnsi" w:hAnsiTheme="minorHAnsi" w:cstheme="minorHAnsi"/>
          <w:b/>
          <w:i w:val="0"/>
        </w:rPr>
        <w:t> </w:t>
      </w:r>
      <w:r w:rsidR="008B4639" w:rsidRPr="001C6ADB">
        <w:rPr>
          <w:rStyle w:val="Uwydatnienie"/>
          <w:rFonts w:asciiTheme="minorHAnsi" w:hAnsiTheme="minorHAnsi" w:cstheme="minorHAnsi"/>
          <w:b/>
          <w:i w:val="0"/>
        </w:rPr>
        <w:t>względu na to</w:t>
      </w:r>
      <w:r w:rsidR="00CA71B5" w:rsidRPr="001C6ADB">
        <w:rPr>
          <w:rStyle w:val="Uwydatnienie"/>
          <w:rFonts w:asciiTheme="minorHAnsi" w:hAnsiTheme="minorHAnsi" w:cstheme="minorHAnsi"/>
          <w:b/>
          <w:i w:val="0"/>
        </w:rPr>
        <w:t>,</w:t>
      </w:r>
      <w:r w:rsidR="008B4639" w:rsidRPr="001C6ADB">
        <w:rPr>
          <w:rStyle w:val="Uwydatnienie"/>
          <w:rFonts w:asciiTheme="minorHAnsi" w:hAnsiTheme="minorHAnsi" w:cstheme="minorHAnsi"/>
          <w:b/>
          <w:i w:val="0"/>
        </w:rPr>
        <w:t xml:space="preserve"> iż będą to nawiewniki jednego </w:t>
      </w:r>
      <w:r w:rsidR="00CA71B5" w:rsidRPr="001C6ADB">
        <w:rPr>
          <w:rStyle w:val="Uwydatnienie"/>
          <w:rFonts w:asciiTheme="minorHAnsi" w:hAnsiTheme="minorHAnsi" w:cstheme="minorHAnsi"/>
          <w:b/>
          <w:i w:val="0"/>
        </w:rPr>
        <w:t xml:space="preserve">typu i </w:t>
      </w:r>
      <w:r w:rsidR="008B4639" w:rsidRPr="001C6ADB">
        <w:rPr>
          <w:rStyle w:val="Uwydatnienie"/>
          <w:rFonts w:asciiTheme="minorHAnsi" w:hAnsiTheme="minorHAnsi" w:cstheme="minorHAnsi"/>
          <w:b/>
          <w:i w:val="0"/>
        </w:rPr>
        <w:t>producenta,</w:t>
      </w:r>
      <w:r w:rsidR="00CA71B5" w:rsidRPr="001C6ADB">
        <w:rPr>
          <w:rStyle w:val="Uwydatnienie"/>
          <w:rFonts w:asciiTheme="minorHAnsi" w:hAnsiTheme="minorHAnsi" w:cstheme="minorHAnsi"/>
          <w:b/>
          <w:i w:val="0"/>
        </w:rPr>
        <w:t xml:space="preserve"> </w:t>
      </w:r>
      <w:r w:rsidR="008B4639" w:rsidRPr="001C6ADB">
        <w:rPr>
          <w:rStyle w:val="Uwydatnienie"/>
          <w:rFonts w:asciiTheme="minorHAnsi" w:hAnsiTheme="minorHAnsi" w:cstheme="minorHAnsi"/>
          <w:b/>
          <w:i w:val="0"/>
        </w:rPr>
        <w:t>dopuszcz</w:t>
      </w:r>
      <w:r w:rsidR="00193F58" w:rsidRPr="001C6ADB">
        <w:rPr>
          <w:rStyle w:val="Uwydatnienie"/>
          <w:rFonts w:asciiTheme="minorHAnsi" w:hAnsiTheme="minorHAnsi" w:cstheme="minorHAnsi"/>
          <w:b/>
          <w:i w:val="0"/>
        </w:rPr>
        <w:t>a</w:t>
      </w:r>
      <w:r w:rsidR="008B4639" w:rsidRPr="001C6ADB">
        <w:rPr>
          <w:rStyle w:val="Uwydatnienie"/>
          <w:rFonts w:asciiTheme="minorHAnsi" w:hAnsiTheme="minorHAnsi" w:cstheme="minorHAnsi"/>
          <w:b/>
          <w:i w:val="0"/>
        </w:rPr>
        <w:t xml:space="preserve"> się </w:t>
      </w:r>
      <w:r w:rsidR="00CA71B5" w:rsidRPr="001C6ADB">
        <w:rPr>
          <w:rStyle w:val="Uwydatnienie"/>
          <w:rFonts w:asciiTheme="minorHAnsi" w:hAnsiTheme="minorHAnsi" w:cstheme="minorHAnsi"/>
          <w:b/>
          <w:i w:val="0"/>
        </w:rPr>
        <w:t xml:space="preserve">przekazanie gwarancji zbiorczej oraz </w:t>
      </w:r>
      <w:r w:rsidR="002547B9" w:rsidRPr="001C6ADB">
        <w:rPr>
          <w:rStyle w:val="Uwydatnienie"/>
          <w:rFonts w:asciiTheme="minorHAnsi" w:hAnsiTheme="minorHAnsi" w:cstheme="minorHAnsi"/>
          <w:b/>
          <w:i w:val="0"/>
        </w:rPr>
        <w:t>3 egz. instrukcji obsługi i konserwacji</w:t>
      </w:r>
      <w:r w:rsidR="008A2C2F" w:rsidRPr="001C6ADB">
        <w:rPr>
          <w:rStyle w:val="Uwydatnienie"/>
          <w:rFonts w:asciiTheme="minorHAnsi" w:hAnsiTheme="minorHAnsi" w:cstheme="minorHAnsi"/>
          <w:b/>
          <w:i w:val="0"/>
        </w:rPr>
        <w:t xml:space="preserve"> w języku polskim</w:t>
      </w:r>
      <w:r w:rsidR="00C672C2" w:rsidRPr="001C6ADB">
        <w:rPr>
          <w:rStyle w:val="Uwydatnienie"/>
          <w:rFonts w:asciiTheme="minorHAnsi" w:hAnsiTheme="minorHAnsi" w:cstheme="minorHAnsi"/>
          <w:b/>
          <w:i w:val="0"/>
        </w:rPr>
        <w:t>.</w:t>
      </w:r>
    </w:p>
    <w:p w14:paraId="4E79FB47" w14:textId="77777777" w:rsidR="0053208B" w:rsidRPr="001C6ADB" w:rsidRDefault="0053208B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</w:p>
    <w:p w14:paraId="56ECD1A9" w14:textId="77777777" w:rsidR="0073512E" w:rsidRPr="001C6ADB" w:rsidRDefault="0073512E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</w:p>
    <w:p w14:paraId="58875DE8" w14:textId="607D1C1E" w:rsidR="00C30089" w:rsidRPr="001C6ADB" w:rsidRDefault="0073512E" w:rsidP="00645310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Cs/>
          <w:i w:val="0"/>
        </w:rPr>
      </w:pPr>
      <w:r w:rsidRPr="001C6ADB">
        <w:rPr>
          <w:rStyle w:val="Uwydatnienie"/>
          <w:rFonts w:asciiTheme="minorHAnsi" w:hAnsiTheme="minorHAnsi" w:cstheme="minorHAnsi"/>
          <w:b/>
          <w:i w:val="0"/>
        </w:rPr>
        <w:t xml:space="preserve"> </w:t>
      </w:r>
    </w:p>
    <w:p w14:paraId="1F5B0690" w14:textId="77777777" w:rsidR="0073512E" w:rsidRPr="001C6ADB" w:rsidRDefault="0073512E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</w:p>
    <w:p w14:paraId="0217829B" w14:textId="77777777" w:rsidR="0073512E" w:rsidRPr="001C6ADB" w:rsidRDefault="0073512E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</w:p>
    <w:p w14:paraId="5AFA21F0" w14:textId="77777777" w:rsidR="0073512E" w:rsidRPr="001C6ADB" w:rsidRDefault="0073512E" w:rsidP="008A2C2F">
      <w:pPr>
        <w:pStyle w:val="Bezodstpw"/>
        <w:spacing w:line="276" w:lineRule="auto"/>
        <w:jc w:val="both"/>
        <w:rPr>
          <w:rStyle w:val="Uwydatnienie"/>
          <w:rFonts w:asciiTheme="minorHAnsi" w:hAnsiTheme="minorHAnsi" w:cstheme="minorHAnsi"/>
          <w:b/>
          <w:i w:val="0"/>
        </w:rPr>
      </w:pPr>
    </w:p>
    <w:sectPr w:rsidR="0073512E" w:rsidRPr="001C6ADB">
      <w:headerReference w:type="default" r:id="rId7"/>
      <w:pgSz w:w="11900" w:h="16840"/>
      <w:pgMar w:top="1152" w:right="1095" w:bottom="1152" w:left="1090" w:header="0" w:footer="3" w:gutter="0"/>
      <w:cols w:space="720"/>
      <w:noEndnote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94813" w16cex:dateUtc="2020-07-27T10:33:00Z"/>
  <w16cex:commentExtensible w16cex:durableId="22C94A06" w16cex:dateUtc="2020-07-27T10:41:00Z"/>
  <w16cex:commentExtensible w16cex:durableId="22C9493A" w16cex:dateUtc="2020-07-27T10:38:00Z"/>
  <w16cex:commentExtensible w16cex:durableId="22C949BE" w16cex:dateUtc="2020-07-27T10:40:00Z"/>
  <w16cex:commentExtensible w16cex:durableId="22C949CB" w16cex:dateUtc="2020-07-27T10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C082B" w14:textId="77777777" w:rsidR="00545587" w:rsidRDefault="00545587">
      <w:r>
        <w:separator/>
      </w:r>
    </w:p>
  </w:endnote>
  <w:endnote w:type="continuationSeparator" w:id="0">
    <w:p w14:paraId="755644A2" w14:textId="77777777" w:rsidR="00545587" w:rsidRDefault="0054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D359F" w14:textId="77777777" w:rsidR="00545587" w:rsidRDefault="00545587"/>
  </w:footnote>
  <w:footnote w:type="continuationSeparator" w:id="0">
    <w:p w14:paraId="7387BC1E" w14:textId="77777777" w:rsidR="00545587" w:rsidRDefault="005455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62A35" w14:textId="77777777" w:rsidR="008F5992" w:rsidRDefault="00193F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5AAC6FD" wp14:editId="23A0961A">
              <wp:simplePos x="0" y="0"/>
              <wp:positionH relativeFrom="page">
                <wp:posOffset>5021580</wp:posOffset>
              </wp:positionH>
              <wp:positionV relativeFrom="page">
                <wp:posOffset>405765</wp:posOffset>
              </wp:positionV>
              <wp:extent cx="2000885" cy="131445"/>
              <wp:effectExtent l="1905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8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B3424" w14:textId="76F57B10" w:rsidR="008F5992" w:rsidRDefault="00571F5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Załączn</w:t>
                          </w:r>
                          <w:r w:rsidR="00887235">
                            <w:rPr>
                              <w:rStyle w:val="Nagweklubstopka1"/>
                              <w:b/>
                              <w:bCs/>
                            </w:rPr>
                            <w:t xml:space="preserve">ik nr </w:t>
                          </w:r>
                          <w:r w:rsidR="00946C84">
                            <w:rPr>
                              <w:rStyle w:val="Nagweklubstopka1"/>
                              <w:b/>
                              <w:bCs/>
                            </w:rPr>
                            <w:t xml:space="preserve">6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 xml:space="preserve">z dnia </w:t>
                          </w:r>
                          <w:r w:rsidR="00946C84">
                            <w:rPr>
                              <w:rStyle w:val="Nagweklubstopka1"/>
                              <w:b/>
                              <w:bCs/>
                            </w:rPr>
                            <w:t>12</w:t>
                          </w:r>
                          <w:r w:rsidR="00200817">
                            <w:rPr>
                              <w:rStyle w:val="Nagweklubstopka1"/>
                              <w:b/>
                              <w:bCs/>
                            </w:rPr>
                            <w:t>.</w:t>
                          </w:r>
                          <w:r w:rsidR="00DF1593">
                            <w:rPr>
                              <w:rStyle w:val="Nagweklubstopka1"/>
                              <w:b/>
                              <w:bCs/>
                            </w:rPr>
                            <w:t xml:space="preserve"> </w:t>
                          </w:r>
                          <w:r w:rsidR="00372748">
                            <w:rPr>
                              <w:rStyle w:val="Nagweklubstopka1"/>
                              <w:b/>
                              <w:bCs/>
                            </w:rPr>
                            <w:t>0</w:t>
                          </w:r>
                          <w:r w:rsidR="00946C84">
                            <w:rPr>
                              <w:rStyle w:val="Nagweklubstopka1"/>
                              <w:b/>
                              <w:bCs/>
                            </w:rPr>
                            <w:t>8</w:t>
                          </w:r>
                          <w:r w:rsidR="00DF1593">
                            <w:rPr>
                              <w:rStyle w:val="Nagweklubstopka1"/>
                              <w:b/>
                              <w:bCs/>
                            </w:rPr>
                            <w:t xml:space="preserve">. </w:t>
                          </w:r>
                          <w:r w:rsidR="00887235">
                            <w:rPr>
                              <w:rStyle w:val="Nagweklubstopka1"/>
                              <w:b/>
                              <w:bCs/>
                            </w:rPr>
                            <w:t>2020</w:t>
                          </w: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 xml:space="preserve"> r.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AAC6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5.4pt;margin-top:31.95pt;width:157.55pt;height:10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" filled="f" stroked="f">
              <v:textbox style="mso-fit-shape-to-text:t" inset="0,0,0,0">
                <w:txbxContent>
                  <w:p w14:paraId="62AB3424" w14:textId="76F57B10" w:rsidR="008F5992" w:rsidRDefault="00571F52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Załączn</w:t>
                    </w:r>
                    <w:r w:rsidR="00887235">
                      <w:rPr>
                        <w:rStyle w:val="Nagweklubstopka1"/>
                        <w:b/>
                        <w:bCs/>
                      </w:rPr>
                      <w:t xml:space="preserve">ik nr </w:t>
                    </w:r>
                    <w:r w:rsidR="00946C84">
                      <w:rPr>
                        <w:rStyle w:val="Nagweklubstopka1"/>
                        <w:b/>
                        <w:bCs/>
                      </w:rPr>
                      <w:t xml:space="preserve">6 </w:t>
                    </w:r>
                    <w:r>
                      <w:rPr>
                        <w:rStyle w:val="Nagweklubstopka1"/>
                        <w:b/>
                        <w:bCs/>
                      </w:rPr>
                      <w:t xml:space="preserve">z dnia </w:t>
                    </w:r>
                    <w:r w:rsidR="00946C84">
                      <w:rPr>
                        <w:rStyle w:val="Nagweklubstopka1"/>
                        <w:b/>
                        <w:bCs/>
                      </w:rPr>
                      <w:t>12</w:t>
                    </w:r>
                    <w:r w:rsidR="00200817">
                      <w:rPr>
                        <w:rStyle w:val="Nagweklubstopka1"/>
                        <w:b/>
                        <w:bCs/>
                      </w:rPr>
                      <w:t>.</w:t>
                    </w:r>
                    <w:r w:rsidR="00DF1593">
                      <w:rPr>
                        <w:rStyle w:val="Nagweklubstopka1"/>
                        <w:b/>
                        <w:bCs/>
                      </w:rPr>
                      <w:t xml:space="preserve"> </w:t>
                    </w:r>
                    <w:r w:rsidR="00372748">
                      <w:rPr>
                        <w:rStyle w:val="Nagweklubstopka1"/>
                        <w:b/>
                        <w:bCs/>
                      </w:rPr>
                      <w:t>0</w:t>
                    </w:r>
                    <w:r w:rsidR="00946C84">
                      <w:rPr>
                        <w:rStyle w:val="Nagweklubstopka1"/>
                        <w:b/>
                        <w:bCs/>
                      </w:rPr>
                      <w:t>8</w:t>
                    </w:r>
                    <w:r w:rsidR="00DF1593">
                      <w:rPr>
                        <w:rStyle w:val="Nagweklubstopka1"/>
                        <w:b/>
                        <w:bCs/>
                      </w:rPr>
                      <w:t xml:space="preserve">. </w:t>
                    </w:r>
                    <w:r w:rsidR="00887235">
                      <w:rPr>
                        <w:rStyle w:val="Nagweklubstopka1"/>
                        <w:b/>
                        <w:bCs/>
                      </w:rPr>
                      <w:t>2020</w:t>
                    </w:r>
                    <w:r>
                      <w:rPr>
                        <w:rStyle w:val="Nagweklubstopka1"/>
                        <w:b/>
                        <w:bCs/>
                      </w:rPr>
                      <w:t xml:space="preserve">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7353"/>
    <w:multiLevelType w:val="hybridMultilevel"/>
    <w:tmpl w:val="C3C604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67260"/>
    <w:multiLevelType w:val="hybridMultilevel"/>
    <w:tmpl w:val="7D6893CE"/>
    <w:lvl w:ilvl="0" w:tplc="CE727A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54752"/>
    <w:multiLevelType w:val="multilevel"/>
    <w:tmpl w:val="1996D660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2644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9" w:hanging="1440"/>
      </w:pPr>
      <w:rPr>
        <w:rFonts w:hint="default"/>
      </w:rPr>
    </w:lvl>
  </w:abstractNum>
  <w:abstractNum w:abstractNumId="3" w15:restartNumberingAfterBreak="0">
    <w:nsid w:val="378D5359"/>
    <w:multiLevelType w:val="hybridMultilevel"/>
    <w:tmpl w:val="AE00B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3B6"/>
    <w:multiLevelType w:val="hybridMultilevel"/>
    <w:tmpl w:val="D688A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164C3"/>
    <w:multiLevelType w:val="multilevel"/>
    <w:tmpl w:val="D0AAAB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992"/>
    <w:rsid w:val="000051D5"/>
    <w:rsid w:val="00061B66"/>
    <w:rsid w:val="000B7107"/>
    <w:rsid w:val="000C3B05"/>
    <w:rsid w:val="000D5F5B"/>
    <w:rsid w:val="00134FD0"/>
    <w:rsid w:val="00136EC6"/>
    <w:rsid w:val="001760DE"/>
    <w:rsid w:val="00187745"/>
    <w:rsid w:val="00193F58"/>
    <w:rsid w:val="001C6ADB"/>
    <w:rsid w:val="001E396F"/>
    <w:rsid w:val="00200817"/>
    <w:rsid w:val="002170E0"/>
    <w:rsid w:val="002357E0"/>
    <w:rsid w:val="002417C8"/>
    <w:rsid w:val="002547B9"/>
    <w:rsid w:val="00284BC2"/>
    <w:rsid w:val="002934BC"/>
    <w:rsid w:val="002B3F47"/>
    <w:rsid w:val="002C13E5"/>
    <w:rsid w:val="002D0064"/>
    <w:rsid w:val="00304EB2"/>
    <w:rsid w:val="00372748"/>
    <w:rsid w:val="00411333"/>
    <w:rsid w:val="004143EA"/>
    <w:rsid w:val="004465B5"/>
    <w:rsid w:val="0046528F"/>
    <w:rsid w:val="00470277"/>
    <w:rsid w:val="004758DF"/>
    <w:rsid w:val="0053208B"/>
    <w:rsid w:val="00545556"/>
    <w:rsid w:val="00545587"/>
    <w:rsid w:val="00571F52"/>
    <w:rsid w:val="005737C8"/>
    <w:rsid w:val="0057536F"/>
    <w:rsid w:val="005C4CFF"/>
    <w:rsid w:val="006103BA"/>
    <w:rsid w:val="00615E16"/>
    <w:rsid w:val="00631398"/>
    <w:rsid w:val="00645310"/>
    <w:rsid w:val="006775A1"/>
    <w:rsid w:val="00681311"/>
    <w:rsid w:val="006A0E3B"/>
    <w:rsid w:val="006B2B13"/>
    <w:rsid w:val="0073512E"/>
    <w:rsid w:val="00750B68"/>
    <w:rsid w:val="007A65F2"/>
    <w:rsid w:val="007C0516"/>
    <w:rsid w:val="007C25AD"/>
    <w:rsid w:val="007C7969"/>
    <w:rsid w:val="007F6495"/>
    <w:rsid w:val="0081078F"/>
    <w:rsid w:val="00812033"/>
    <w:rsid w:val="008120CF"/>
    <w:rsid w:val="0084665B"/>
    <w:rsid w:val="00847CEF"/>
    <w:rsid w:val="008821E0"/>
    <w:rsid w:val="00887235"/>
    <w:rsid w:val="008A2C2F"/>
    <w:rsid w:val="008B4639"/>
    <w:rsid w:val="008D1E78"/>
    <w:rsid w:val="008F5992"/>
    <w:rsid w:val="00920021"/>
    <w:rsid w:val="009460AB"/>
    <w:rsid w:val="00946C84"/>
    <w:rsid w:val="00982404"/>
    <w:rsid w:val="00990700"/>
    <w:rsid w:val="00997F75"/>
    <w:rsid w:val="009A6A17"/>
    <w:rsid w:val="009B6907"/>
    <w:rsid w:val="00A24906"/>
    <w:rsid w:val="00A80FA9"/>
    <w:rsid w:val="00AE4561"/>
    <w:rsid w:val="00B030AE"/>
    <w:rsid w:val="00B07055"/>
    <w:rsid w:val="00B6220B"/>
    <w:rsid w:val="00BD05D7"/>
    <w:rsid w:val="00BE1DF9"/>
    <w:rsid w:val="00C03D86"/>
    <w:rsid w:val="00C30089"/>
    <w:rsid w:val="00C35DEE"/>
    <w:rsid w:val="00C61DC5"/>
    <w:rsid w:val="00C62C5A"/>
    <w:rsid w:val="00C6592B"/>
    <w:rsid w:val="00C672C2"/>
    <w:rsid w:val="00CA71B5"/>
    <w:rsid w:val="00CC3A8B"/>
    <w:rsid w:val="00CD1F71"/>
    <w:rsid w:val="00D11375"/>
    <w:rsid w:val="00D35736"/>
    <w:rsid w:val="00D572A3"/>
    <w:rsid w:val="00DC7E05"/>
    <w:rsid w:val="00DF1593"/>
    <w:rsid w:val="00E1471B"/>
    <w:rsid w:val="00E2790F"/>
    <w:rsid w:val="00E71482"/>
    <w:rsid w:val="00E85445"/>
    <w:rsid w:val="00E941EC"/>
    <w:rsid w:val="00EB3B67"/>
    <w:rsid w:val="00EB6E0D"/>
    <w:rsid w:val="00EC4889"/>
    <w:rsid w:val="00EF2B32"/>
    <w:rsid w:val="00EF4394"/>
    <w:rsid w:val="00F34122"/>
    <w:rsid w:val="00F44B75"/>
    <w:rsid w:val="00F54D9C"/>
    <w:rsid w:val="00F638E1"/>
    <w:rsid w:val="00F714FD"/>
    <w:rsid w:val="00FA4CB4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31348"/>
  <w15:docId w15:val="{5CEA43E9-2275-438D-A10C-EE0891FF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0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420" w:line="413" w:lineRule="exact"/>
      <w:jc w:val="both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8872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723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872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7235"/>
    <w:rPr>
      <w:color w:val="000000"/>
    </w:rPr>
  </w:style>
  <w:style w:type="character" w:styleId="Uwydatnienie">
    <w:name w:val="Emphasis"/>
    <w:basedOn w:val="Domylnaczcionkaakapitu"/>
    <w:uiPriority w:val="20"/>
    <w:qFormat/>
    <w:rsid w:val="00CD1F71"/>
    <w:rPr>
      <w:i/>
      <w:iCs/>
    </w:rPr>
  </w:style>
  <w:style w:type="paragraph" w:styleId="Bezodstpw">
    <w:name w:val="No Spacing"/>
    <w:link w:val="BezodstpwZnak"/>
    <w:uiPriority w:val="1"/>
    <w:qFormat/>
    <w:rsid w:val="00982404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E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EB2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4E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04E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04EB2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E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EB2"/>
    <w:rPr>
      <w:b/>
      <w:bCs/>
      <w:color w:val="000000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7F6495"/>
    <w:rPr>
      <w:color w:val="000000"/>
    </w:rPr>
  </w:style>
  <w:style w:type="paragraph" w:customStyle="1" w:styleId="Default">
    <w:name w:val="Default"/>
    <w:rsid w:val="0081078F"/>
    <w:pPr>
      <w:widowControl/>
      <w:autoSpaceDE w:val="0"/>
      <w:autoSpaceDN w:val="0"/>
      <w:adjustRightInd w:val="0"/>
    </w:pPr>
    <w:rPr>
      <w:rFonts w:ascii="Cambria" w:hAnsi="Cambria" w:cs="Cambria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popiwczakt</dc:creator>
  <cp:lastModifiedBy>Katarzyna Karczewska</cp:lastModifiedBy>
  <cp:revision>12</cp:revision>
  <dcterms:created xsi:type="dcterms:W3CDTF">2020-07-28T11:28:00Z</dcterms:created>
  <dcterms:modified xsi:type="dcterms:W3CDTF">2020-08-13T07:43:00Z</dcterms:modified>
</cp:coreProperties>
</file>